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0F" w:rsidRDefault="00A7480F" w:rsidP="00A7480F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A7480F" w:rsidRPr="00B304E9" w:rsidRDefault="00A7480F" w:rsidP="00A7480F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A7480F" w:rsidRDefault="00A7480F" w:rsidP="00A7480F">
      <w:pPr>
        <w:rPr>
          <w:rFonts w:ascii="Cambria" w:hAnsi="Cambria" w:cs="Arial"/>
          <w:b/>
          <w:sz w:val="40"/>
          <w:szCs w:val="40"/>
        </w:rPr>
      </w:pPr>
    </w:p>
    <w:p w:rsidR="00A7480F" w:rsidRPr="004C3570" w:rsidRDefault="00A7480F" w:rsidP="00A7480F">
      <w:pPr>
        <w:rPr>
          <w:rFonts w:ascii="Cambria" w:hAnsi="Cambria" w:cs="Arial"/>
          <w:b/>
          <w:sz w:val="40"/>
          <w:szCs w:val="40"/>
        </w:rPr>
      </w:pPr>
    </w:p>
    <w:p w:rsidR="00A7480F" w:rsidRPr="004C3570" w:rsidRDefault="00A7480F" w:rsidP="00A7480F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:rsidR="00A7480F" w:rsidRPr="004C3570" w:rsidRDefault="00A7480F" w:rsidP="00A7480F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</w:p>
    <w:p w:rsidR="00A7480F" w:rsidRDefault="00A7480F" w:rsidP="00A7480F">
      <w:pPr>
        <w:spacing w:after="0"/>
        <w:rPr>
          <w:rFonts w:ascii="Cambria" w:hAnsi="Cambria" w:cs="Arial"/>
          <w:b/>
          <w:sz w:val="40"/>
          <w:szCs w:val="40"/>
        </w:rPr>
      </w:pPr>
    </w:p>
    <w:p w:rsidR="00A7480F" w:rsidRDefault="00A7480F" w:rsidP="00A7480F">
      <w:pPr>
        <w:spacing w:after="0"/>
        <w:rPr>
          <w:rFonts w:ascii="Cambria" w:hAnsi="Cambria" w:cs="Arial"/>
          <w:b/>
          <w:sz w:val="40"/>
          <w:szCs w:val="40"/>
        </w:rPr>
      </w:pPr>
    </w:p>
    <w:p w:rsidR="00A7480F" w:rsidRPr="004A011E" w:rsidRDefault="00A7480F" w:rsidP="00A7480F">
      <w:pPr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Specifický cíl 2.5</w:t>
      </w:r>
    </w:p>
    <w:p w:rsidR="00A7480F" w:rsidRPr="004A011E" w:rsidRDefault="00A7480F" w:rsidP="00A7480F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1</w:t>
      </w:r>
      <w:r>
        <w:rPr>
          <w:rFonts w:ascii="Cambria" w:hAnsi="Cambria" w:cs="MyriadPro-Black"/>
          <w:caps/>
          <w:color w:val="A6A6A6"/>
          <w:sz w:val="40"/>
          <w:szCs w:val="40"/>
        </w:rPr>
        <w:t>6</w:t>
      </w:r>
    </w:p>
    <w:p w:rsidR="00A7480F" w:rsidRPr="004C3570" w:rsidRDefault="00A7480F" w:rsidP="00A7480F">
      <w:pPr>
        <w:spacing w:after="0"/>
        <w:rPr>
          <w:rFonts w:ascii="Cambria" w:hAnsi="Cambria" w:cs="Arial"/>
          <w:b/>
          <w:sz w:val="40"/>
          <w:szCs w:val="40"/>
        </w:rPr>
      </w:pPr>
    </w:p>
    <w:p w:rsidR="00A7480F" w:rsidRPr="004C3570" w:rsidRDefault="00A7480F" w:rsidP="00A7480F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>PŘÍLOHA Č.</w:t>
      </w:r>
      <w:r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>
        <w:rPr>
          <w:rFonts w:ascii="Cambria" w:hAnsi="Cambria" w:cs="MyriadPro-Black"/>
          <w:caps/>
          <w:color w:val="auto"/>
          <w:sz w:val="40"/>
          <w:szCs w:val="40"/>
        </w:rPr>
        <w:t>4</w:t>
      </w:r>
    </w:p>
    <w:p w:rsidR="00A7480F" w:rsidRPr="004C3570" w:rsidRDefault="00A7480F" w:rsidP="00A7480F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A7480F" w:rsidRPr="004C3570" w:rsidRDefault="00A7480F" w:rsidP="00A7480F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</w:t>
      </w:r>
      <w:r>
        <w:rPr>
          <w:rFonts w:ascii="Cambria" w:hAnsi="Cambria" w:cs="MyriadPro-Black"/>
          <w:b/>
          <w:caps/>
          <w:sz w:val="46"/>
          <w:szCs w:val="40"/>
        </w:rPr>
        <w:t>otivační účinek projektů</w:t>
      </w:r>
    </w:p>
    <w:p w:rsidR="00A7480F" w:rsidRDefault="00A7480F" w:rsidP="00A7480F">
      <w:pPr>
        <w:pStyle w:val="Default"/>
        <w:spacing w:line="276" w:lineRule="auto"/>
        <w:jc w:val="center"/>
      </w:pPr>
    </w:p>
    <w:p w:rsidR="00A7480F" w:rsidRDefault="00A7480F" w:rsidP="00A7480F">
      <w:pPr>
        <w:pStyle w:val="Default"/>
        <w:spacing w:line="276" w:lineRule="auto"/>
        <w:jc w:val="center"/>
      </w:pPr>
    </w:p>
    <w:p w:rsidR="00A7480F" w:rsidRDefault="00A7480F" w:rsidP="00A7480F">
      <w:pPr>
        <w:pStyle w:val="Default"/>
        <w:spacing w:line="276" w:lineRule="auto"/>
        <w:jc w:val="center"/>
      </w:pPr>
    </w:p>
    <w:p w:rsidR="00A7480F" w:rsidRDefault="00A7480F" w:rsidP="00A7480F">
      <w:pPr>
        <w:pStyle w:val="Default"/>
        <w:spacing w:line="276" w:lineRule="auto"/>
        <w:jc w:val="center"/>
        <w:rPr>
          <w:rFonts w:ascii="Cambria" w:hAnsi="Cambria"/>
        </w:rPr>
      </w:pPr>
    </w:p>
    <w:p w:rsidR="00A7480F" w:rsidRDefault="00A7480F" w:rsidP="00A7480F">
      <w:pPr>
        <w:pStyle w:val="Default"/>
        <w:spacing w:line="276" w:lineRule="auto"/>
        <w:jc w:val="center"/>
        <w:rPr>
          <w:rFonts w:ascii="Cambria" w:hAnsi="Cambria"/>
        </w:rPr>
      </w:pPr>
    </w:p>
    <w:p w:rsidR="00A7480F" w:rsidRDefault="00A7480F" w:rsidP="00A7480F">
      <w:pPr>
        <w:pStyle w:val="Default"/>
        <w:spacing w:line="276" w:lineRule="auto"/>
        <w:jc w:val="center"/>
        <w:rPr>
          <w:rFonts w:ascii="Cambria" w:hAnsi="Cambria"/>
        </w:rPr>
      </w:pPr>
    </w:p>
    <w:p w:rsidR="00A7480F" w:rsidRDefault="00A7480F" w:rsidP="00A7480F">
      <w:pPr>
        <w:pStyle w:val="Default"/>
        <w:spacing w:line="276" w:lineRule="auto"/>
        <w:jc w:val="center"/>
        <w:rPr>
          <w:rFonts w:ascii="Cambria" w:hAnsi="Cambria"/>
        </w:rPr>
      </w:pPr>
    </w:p>
    <w:p w:rsidR="00A7480F" w:rsidRPr="000842A7" w:rsidRDefault="00A7480F" w:rsidP="00A7480F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A7480F" w:rsidRDefault="00A7480F" w:rsidP="00A7480F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0842A7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Pr="000842A7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>
        <w:rPr>
          <w:rFonts w:ascii="Cambria" w:hAnsi="Cambria" w:cs="MyriadPro-Black"/>
          <w:caps/>
          <w:color w:val="A6A6A6"/>
          <w:sz w:val="32"/>
          <w:szCs w:val="40"/>
        </w:rPr>
        <w:t>12</w:t>
      </w:r>
      <w:r w:rsidRPr="000842A7">
        <w:rPr>
          <w:rFonts w:ascii="Cambria" w:hAnsi="Cambria" w:cs="MyriadPro-Black"/>
          <w:caps/>
          <w:color w:val="A6A6A6"/>
          <w:sz w:val="32"/>
          <w:szCs w:val="40"/>
        </w:rPr>
        <w:t>. 2015</w:t>
      </w:r>
    </w:p>
    <w:p w:rsidR="00A7480F" w:rsidRDefault="00A7480F" w:rsidP="002A460B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A7480F" w:rsidRDefault="00A7480F" w:rsidP="002A460B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2A460B" w:rsidRPr="002A460B" w:rsidRDefault="00A7480F" w:rsidP="00A7480F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  <w:r w:rsidR="005C1894" w:rsidRPr="002A460B">
        <w:rPr>
          <w:rFonts w:asciiTheme="majorHAnsi" w:hAnsiTheme="majorHAnsi"/>
          <w:b/>
          <w:sz w:val="32"/>
        </w:rPr>
        <w:lastRenderedPageBreak/>
        <w:t>Motivační účinek projektů v souladu s nařízení</w:t>
      </w:r>
      <w:r w:rsidR="00087DAF">
        <w:rPr>
          <w:rFonts w:asciiTheme="majorHAnsi" w:hAnsiTheme="majorHAnsi"/>
          <w:b/>
          <w:sz w:val="32"/>
        </w:rPr>
        <w:t>m</w:t>
      </w:r>
      <w:r w:rsidR="005C1894" w:rsidRPr="002A460B">
        <w:rPr>
          <w:rFonts w:asciiTheme="majorHAnsi" w:hAnsiTheme="majorHAnsi"/>
          <w:b/>
          <w:sz w:val="32"/>
        </w:rPr>
        <w:t xml:space="preserve"> č. 651/2014</w:t>
      </w:r>
    </w:p>
    <w:p w:rsidR="009559EF" w:rsidRPr="002A460B" w:rsidRDefault="005C1894" w:rsidP="002A460B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2A460B">
        <w:rPr>
          <w:rFonts w:asciiTheme="majorHAnsi" w:hAnsiTheme="majorHAnsi"/>
          <w:sz w:val="24"/>
        </w:rPr>
        <w:t xml:space="preserve">ze dne 17. </w:t>
      </w:r>
      <w:r w:rsidR="002A460B">
        <w:rPr>
          <w:rFonts w:asciiTheme="majorHAnsi" w:hAnsiTheme="majorHAnsi"/>
          <w:sz w:val="24"/>
        </w:rPr>
        <w:t>č</w:t>
      </w:r>
      <w:r w:rsidRPr="002A460B">
        <w:rPr>
          <w:rFonts w:asciiTheme="majorHAnsi" w:hAnsiTheme="majorHAnsi"/>
          <w:sz w:val="24"/>
        </w:rPr>
        <w:t>ervna 2014, kterým se v souladu s články 107 a 108 Smlouvy prohlašují určité kategorie podpory za slučitelné s vnitřním trhem</w:t>
      </w:r>
    </w:p>
    <w:p w:rsidR="002A460B" w:rsidRPr="002A460B" w:rsidRDefault="002A460B" w:rsidP="002A460B">
      <w:pPr>
        <w:spacing w:after="0" w:line="240" w:lineRule="auto"/>
        <w:rPr>
          <w:rFonts w:asciiTheme="majorHAnsi" w:hAnsiTheme="majorHAnsi"/>
        </w:rPr>
      </w:pPr>
    </w:p>
    <w:p w:rsidR="00DC640B" w:rsidRDefault="00DC640B" w:rsidP="00B133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Motivační účinek je </w:t>
      </w:r>
      <w:r w:rsidR="00345812">
        <w:rPr>
          <w:rFonts w:asciiTheme="majorHAnsi" w:hAnsiTheme="majorHAnsi"/>
        </w:rPr>
        <w:t xml:space="preserve">jedním z </w:t>
      </w:r>
      <w:r>
        <w:rPr>
          <w:rFonts w:asciiTheme="majorHAnsi" w:hAnsiTheme="majorHAnsi"/>
        </w:rPr>
        <w:t>rozhodující</w:t>
      </w:r>
      <w:r w:rsidR="00345812">
        <w:rPr>
          <w:rFonts w:asciiTheme="majorHAnsi" w:hAnsiTheme="majorHAnsi"/>
        </w:rPr>
        <w:t>ch</w:t>
      </w:r>
      <w:r>
        <w:rPr>
          <w:rFonts w:asciiTheme="majorHAnsi" w:hAnsiTheme="majorHAnsi"/>
        </w:rPr>
        <w:t xml:space="preserve"> faktor</w:t>
      </w:r>
      <w:r w:rsidR="00345812">
        <w:rPr>
          <w:rFonts w:asciiTheme="majorHAnsi" w:hAnsiTheme="majorHAnsi"/>
        </w:rPr>
        <w:t>ů</w:t>
      </w:r>
      <w:r>
        <w:rPr>
          <w:rFonts w:asciiTheme="majorHAnsi" w:hAnsiTheme="majorHAnsi"/>
        </w:rPr>
        <w:t xml:space="preserve"> pro </w:t>
      </w:r>
      <w:r w:rsidR="00F64DB5">
        <w:rPr>
          <w:rFonts w:asciiTheme="majorHAnsi" w:hAnsiTheme="majorHAnsi"/>
        </w:rPr>
        <w:t>přidělení</w:t>
      </w:r>
      <w:r>
        <w:rPr>
          <w:rFonts w:asciiTheme="majorHAnsi" w:hAnsiTheme="majorHAnsi"/>
        </w:rPr>
        <w:t xml:space="preserve"> požadované podpory. V případě </w:t>
      </w:r>
      <w:r w:rsidR="006E7DEC">
        <w:rPr>
          <w:rFonts w:asciiTheme="majorHAnsi" w:hAnsiTheme="majorHAnsi"/>
        </w:rPr>
        <w:t>nepřítomnosti</w:t>
      </w:r>
      <w:r>
        <w:rPr>
          <w:rFonts w:asciiTheme="majorHAnsi" w:hAnsiTheme="majorHAnsi"/>
        </w:rPr>
        <w:t xml:space="preserve"> motivačního účinku </w:t>
      </w:r>
      <w:r w:rsidR="007128AD">
        <w:rPr>
          <w:rFonts w:asciiTheme="majorHAnsi" w:hAnsiTheme="majorHAnsi"/>
        </w:rPr>
        <w:t xml:space="preserve">je </w:t>
      </w:r>
      <w:r w:rsidR="00FF7FBB">
        <w:rPr>
          <w:rFonts w:asciiTheme="majorHAnsi" w:hAnsiTheme="majorHAnsi"/>
        </w:rPr>
        <w:t>podpora neslučitelná s vnitřním trhem a nemůže být proto schválena.</w:t>
      </w:r>
      <w:r>
        <w:rPr>
          <w:rFonts w:asciiTheme="majorHAnsi" w:hAnsiTheme="majorHAnsi"/>
        </w:rPr>
        <w:t xml:space="preserve"> </w:t>
      </w:r>
    </w:p>
    <w:p w:rsidR="00DC640B" w:rsidRDefault="00DC640B" w:rsidP="00B133AF">
      <w:pPr>
        <w:spacing w:after="0" w:line="240" w:lineRule="auto"/>
        <w:jc w:val="both"/>
        <w:rPr>
          <w:rFonts w:asciiTheme="majorHAnsi" w:hAnsiTheme="majorHAnsi"/>
        </w:rPr>
      </w:pPr>
    </w:p>
    <w:p w:rsidR="00F9477B" w:rsidRDefault="00F9477B" w:rsidP="000F475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Podpora vykazuje motivační účinek, jestliže </w:t>
      </w:r>
      <w:r w:rsidR="00443192">
        <w:rPr>
          <w:rFonts w:asciiTheme="majorHAnsi" w:hAnsiTheme="majorHAnsi"/>
        </w:rPr>
        <w:t>příjemce</w:t>
      </w:r>
      <w:r>
        <w:rPr>
          <w:rFonts w:asciiTheme="majorHAnsi" w:hAnsiTheme="majorHAnsi"/>
        </w:rPr>
        <w:t xml:space="preserve"> zahájí další činnosti, kter</w:t>
      </w:r>
      <w:r w:rsidR="00D041BE">
        <w:rPr>
          <w:rFonts w:asciiTheme="majorHAnsi" w:hAnsiTheme="majorHAnsi"/>
        </w:rPr>
        <w:t>é</w:t>
      </w:r>
      <w:r>
        <w:rPr>
          <w:rFonts w:asciiTheme="majorHAnsi" w:hAnsiTheme="majorHAnsi"/>
        </w:rPr>
        <w:t xml:space="preserve"> přispív</w:t>
      </w:r>
      <w:r w:rsidR="00D041BE">
        <w:rPr>
          <w:rFonts w:asciiTheme="majorHAnsi" w:hAnsiTheme="majorHAnsi"/>
        </w:rPr>
        <w:t>ají</w:t>
      </w:r>
      <w:r>
        <w:rPr>
          <w:rFonts w:asciiTheme="majorHAnsi" w:hAnsiTheme="majorHAnsi"/>
        </w:rPr>
        <w:t xml:space="preserve"> </w:t>
      </w:r>
      <w:r w:rsidR="00EE4024">
        <w:rPr>
          <w:rFonts w:asciiTheme="majorHAnsi" w:hAnsiTheme="majorHAnsi"/>
        </w:rPr>
        <w:t>k</w:t>
      </w:r>
      <w:r w:rsidR="00103C29">
        <w:rPr>
          <w:rFonts w:asciiTheme="majorHAnsi" w:hAnsiTheme="majorHAnsi"/>
        </w:rPr>
        <w:t> </w:t>
      </w:r>
      <w:r>
        <w:rPr>
          <w:rFonts w:asciiTheme="majorHAnsi" w:hAnsiTheme="majorHAnsi"/>
        </w:rPr>
        <w:t>rozvoji dané oblasti a kter</w:t>
      </w:r>
      <w:r w:rsidR="00D041BE">
        <w:rPr>
          <w:rFonts w:asciiTheme="majorHAnsi" w:hAnsiTheme="majorHAnsi"/>
        </w:rPr>
        <w:t>é</w:t>
      </w:r>
      <w:r>
        <w:rPr>
          <w:rFonts w:asciiTheme="majorHAnsi" w:hAnsiTheme="majorHAnsi"/>
        </w:rPr>
        <w:t xml:space="preserve"> by bez poskytnutí podpory nevykonával nebo by ji vykonával omezeným nebo jiným způsobem nebo v jiném umístění. Podpora nesmí subvencovat náklady na činnost, které by </w:t>
      </w:r>
      <w:r w:rsidR="00443192">
        <w:rPr>
          <w:rFonts w:asciiTheme="majorHAnsi" w:hAnsiTheme="majorHAnsi"/>
        </w:rPr>
        <w:t>příjemci</w:t>
      </w:r>
      <w:r>
        <w:rPr>
          <w:rFonts w:asciiTheme="majorHAnsi" w:hAnsiTheme="majorHAnsi"/>
        </w:rPr>
        <w:t xml:space="preserve"> vznikly v každém případě, a nesmí vyrovnávat běžná rizika činnosti. </w:t>
      </w:r>
    </w:p>
    <w:p w:rsidR="002953DF" w:rsidRDefault="002953DF" w:rsidP="000F475D">
      <w:pPr>
        <w:spacing w:after="0" w:line="240" w:lineRule="auto"/>
        <w:jc w:val="both"/>
        <w:rPr>
          <w:rFonts w:asciiTheme="majorHAnsi" w:hAnsiTheme="majorHAnsi"/>
        </w:rPr>
      </w:pPr>
    </w:p>
    <w:p w:rsidR="000F475D" w:rsidRDefault="000F475D" w:rsidP="001C711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Podpora </w:t>
      </w:r>
      <w:r w:rsidR="00EE4024">
        <w:rPr>
          <w:rFonts w:asciiTheme="majorHAnsi" w:hAnsiTheme="majorHAnsi"/>
        </w:rPr>
        <w:t xml:space="preserve">má </w:t>
      </w:r>
      <w:r>
        <w:rPr>
          <w:rFonts w:asciiTheme="majorHAnsi" w:hAnsiTheme="majorHAnsi"/>
        </w:rPr>
        <w:t>motivační účin</w:t>
      </w:r>
      <w:r w:rsidR="00EE4024">
        <w:rPr>
          <w:rFonts w:asciiTheme="majorHAnsi" w:hAnsiTheme="majorHAnsi"/>
        </w:rPr>
        <w:t>e</w:t>
      </w:r>
      <w:r>
        <w:rPr>
          <w:rFonts w:asciiTheme="majorHAnsi" w:hAnsiTheme="majorHAnsi"/>
        </w:rPr>
        <w:t>k, pokud příjemce předložil žádost o</w:t>
      </w:r>
      <w:r w:rsidR="0012505D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podporu </w:t>
      </w:r>
      <w:r w:rsidRPr="00443192">
        <w:rPr>
          <w:rFonts w:asciiTheme="majorHAnsi" w:hAnsiTheme="majorHAnsi"/>
          <w:b/>
        </w:rPr>
        <w:t>před zahájením prací na projektu nebo činnosti</w:t>
      </w:r>
      <w:r>
        <w:rPr>
          <w:rFonts w:asciiTheme="majorHAnsi" w:hAnsiTheme="majorHAnsi"/>
        </w:rPr>
        <w:t xml:space="preserve">. </w:t>
      </w:r>
      <w:r w:rsidR="00EB6FFA">
        <w:rPr>
          <w:rFonts w:asciiTheme="majorHAnsi" w:hAnsiTheme="majorHAnsi"/>
        </w:rPr>
        <w:t>Specifikováno v</w:t>
      </w:r>
      <w:r w:rsidR="00491DA0">
        <w:rPr>
          <w:rFonts w:asciiTheme="majorHAnsi" w:hAnsiTheme="majorHAnsi"/>
        </w:rPr>
        <w:t> </w:t>
      </w:r>
      <w:r w:rsidR="00236227">
        <w:rPr>
          <w:rFonts w:asciiTheme="majorHAnsi" w:hAnsiTheme="majorHAnsi"/>
        </w:rPr>
        <w:t>P</w:t>
      </w:r>
      <w:r w:rsidR="00491DA0">
        <w:rPr>
          <w:rFonts w:asciiTheme="majorHAnsi" w:hAnsiTheme="majorHAnsi"/>
        </w:rPr>
        <w:t>ravidlech pro jednotlivé výzvy.</w:t>
      </w:r>
    </w:p>
    <w:p w:rsidR="002953DF" w:rsidRDefault="002953DF" w:rsidP="002953DF">
      <w:pPr>
        <w:spacing w:after="0" w:line="240" w:lineRule="auto"/>
        <w:jc w:val="both"/>
        <w:rPr>
          <w:rFonts w:asciiTheme="majorHAnsi" w:hAnsiTheme="majorHAnsi"/>
        </w:rPr>
      </w:pPr>
    </w:p>
    <w:p w:rsidR="00321B42" w:rsidRDefault="00D349E2" w:rsidP="002953D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Ž</w:t>
      </w:r>
      <w:r w:rsidR="004E7454">
        <w:rPr>
          <w:rFonts w:asciiTheme="majorHAnsi" w:hAnsiTheme="majorHAnsi"/>
        </w:rPr>
        <w:t>adatel může před podáním žádosti</w:t>
      </w:r>
      <w:r w:rsidR="004D73B5">
        <w:rPr>
          <w:rFonts w:asciiTheme="majorHAnsi" w:hAnsiTheme="majorHAnsi"/>
        </w:rPr>
        <w:t xml:space="preserve"> ve specifickém cíli 2.5</w:t>
      </w:r>
      <w:r w:rsidR="004E7454">
        <w:rPr>
          <w:rFonts w:asciiTheme="majorHAnsi" w:hAnsiTheme="majorHAnsi"/>
        </w:rPr>
        <w:t xml:space="preserve"> realizovat </w:t>
      </w:r>
      <w:r>
        <w:rPr>
          <w:rFonts w:asciiTheme="majorHAnsi" w:hAnsiTheme="majorHAnsi"/>
        </w:rPr>
        <w:t>činnosti, uvedené v</w:t>
      </w:r>
      <w:r w:rsidR="004D73B5">
        <w:rPr>
          <w:rFonts w:asciiTheme="majorHAnsi" w:hAnsiTheme="majorHAnsi"/>
        </w:rPr>
        <w:t> </w:t>
      </w:r>
      <w:r>
        <w:rPr>
          <w:rFonts w:asciiTheme="majorHAnsi" w:hAnsiTheme="majorHAnsi"/>
        </w:rPr>
        <w:t>tabulce</w:t>
      </w:r>
      <w:r w:rsidR="004D73B5">
        <w:rPr>
          <w:rFonts w:asciiTheme="majorHAnsi" w:hAnsiTheme="majorHAnsi"/>
        </w:rPr>
        <w:t>:</w:t>
      </w:r>
      <w:r w:rsidR="004E7454">
        <w:rPr>
          <w:rFonts w:asciiTheme="majorHAnsi" w:hAnsiTheme="majorHAnsi"/>
        </w:rPr>
        <w:t xml:space="preserve"> </w:t>
      </w:r>
    </w:p>
    <w:p w:rsidR="003E513E" w:rsidRDefault="003E513E" w:rsidP="002953DF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21B42" w:rsidRPr="00764C07" w:rsidTr="00321B42">
        <w:trPr>
          <w:trHeight w:val="676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B42" w:rsidRPr="00764C07" w:rsidRDefault="00321B42" w:rsidP="00321B42">
            <w:pPr>
              <w:spacing w:after="0" w:line="240" w:lineRule="auto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764C07">
              <w:rPr>
                <w:rFonts w:asciiTheme="majorHAnsi" w:hAnsiTheme="majorHAnsi" w:cs="Arial"/>
                <w:sz w:val="21"/>
                <w:szCs w:val="21"/>
              </w:rPr>
              <w:t xml:space="preserve">Činnosti, které </w:t>
            </w:r>
            <w:r w:rsidRPr="00764C07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je možné</w:t>
            </w:r>
            <w:r w:rsidRPr="00764C07">
              <w:rPr>
                <w:rFonts w:asciiTheme="majorHAnsi" w:hAnsiTheme="majorHAnsi" w:cs="Arial"/>
                <w:sz w:val="21"/>
                <w:szCs w:val="21"/>
              </w:rPr>
              <w:t xml:space="preserve"> zahájit před podáním žádosti o podporu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B42" w:rsidRPr="00764C07" w:rsidRDefault="00321B42" w:rsidP="00A7480F">
            <w:pPr>
              <w:spacing w:after="0" w:line="240" w:lineRule="auto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764C07">
              <w:rPr>
                <w:rFonts w:asciiTheme="majorHAnsi" w:hAnsiTheme="majorHAnsi" w:cs="Arial"/>
                <w:sz w:val="21"/>
                <w:szCs w:val="21"/>
              </w:rPr>
              <w:t xml:space="preserve">Činnosti, které </w:t>
            </w:r>
            <w:r w:rsidRPr="00764C07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není možné</w:t>
            </w:r>
            <w:r w:rsidRPr="00764C07">
              <w:rPr>
                <w:rFonts w:asciiTheme="majorHAnsi" w:hAnsiTheme="majorHAnsi" w:cs="Arial"/>
                <w:sz w:val="21"/>
                <w:szCs w:val="21"/>
              </w:rPr>
              <w:t xml:space="preserve"> zahájit před podáním </w:t>
            </w:r>
            <w:bookmarkStart w:id="0" w:name="_GoBack"/>
            <w:bookmarkEnd w:id="0"/>
            <w:r w:rsidRPr="00764C07">
              <w:rPr>
                <w:rFonts w:asciiTheme="majorHAnsi" w:hAnsiTheme="majorHAnsi" w:cs="Arial"/>
                <w:sz w:val="21"/>
                <w:szCs w:val="21"/>
              </w:rPr>
              <w:t>žádosti o podporu</w:t>
            </w:r>
          </w:p>
        </w:tc>
      </w:tr>
      <w:tr w:rsidR="0007415E" w:rsidRPr="00764C07" w:rsidTr="00A7480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5E" w:rsidRPr="00764C07" w:rsidRDefault="0007415E" w:rsidP="00A7480F">
            <w:p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764C07">
              <w:rPr>
                <w:rFonts w:asciiTheme="majorHAnsi" w:hAnsiTheme="majorHAnsi" w:cs="Arial"/>
                <w:sz w:val="21"/>
                <w:szCs w:val="21"/>
              </w:rPr>
              <w:t>Realizace zadávacích</w:t>
            </w:r>
            <w:r>
              <w:rPr>
                <w:rFonts w:asciiTheme="majorHAnsi" w:hAnsiTheme="majorHAnsi" w:cs="Arial"/>
                <w:sz w:val="21"/>
                <w:szCs w:val="21"/>
              </w:rPr>
              <w:t>/výběrových</w:t>
            </w:r>
            <w:r w:rsidRPr="00764C07">
              <w:rPr>
                <w:rFonts w:asciiTheme="majorHAnsi" w:hAnsiTheme="majorHAnsi" w:cs="Arial"/>
                <w:sz w:val="21"/>
                <w:szCs w:val="21"/>
              </w:rPr>
              <w:t xml:space="preserve"> řízení na zpracovatele projektové nebo zadávací dokumentace, na poskytování právního, technického, finančního či ekonomického poradenství – </w:t>
            </w:r>
            <w:r w:rsidRPr="00482B96">
              <w:rPr>
                <w:rFonts w:asciiTheme="majorHAnsi" w:hAnsiTheme="majorHAnsi" w:cs="Arial"/>
                <w:b/>
                <w:sz w:val="21"/>
                <w:szCs w:val="21"/>
              </w:rPr>
              <w:t>pouze v rozsahu nezbytně nutném pro přípravu žádostí o podporu.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5E" w:rsidRPr="00764C07" w:rsidRDefault="00E84086" w:rsidP="00A7480F">
            <w:p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Zahájení</w:t>
            </w:r>
            <w:r w:rsidRPr="00764C07">
              <w:rPr>
                <w:rFonts w:asciiTheme="majorHAnsi" w:hAnsiTheme="majorHAnsi" w:cs="Arial"/>
                <w:sz w:val="21"/>
                <w:szCs w:val="21"/>
              </w:rPr>
              <w:t xml:space="preserve"> zadávacích</w:t>
            </w:r>
            <w:r>
              <w:rPr>
                <w:rFonts w:asciiTheme="majorHAnsi" w:hAnsiTheme="majorHAnsi" w:cs="Arial"/>
                <w:sz w:val="21"/>
                <w:szCs w:val="21"/>
              </w:rPr>
              <w:t>/výběrových řízení a/nebo uzavření smlouvy k činnostem, které nespadají do přípravných prací. Zadavatel však může uveřejnit předběžné oznámení dle § 86 zákona č. 137/2006 Sb., o veřejných zakázkách, ve znění pozdějších předpisů.</w:t>
            </w:r>
          </w:p>
        </w:tc>
      </w:tr>
      <w:tr w:rsidR="0007415E" w:rsidRPr="00764C07" w:rsidTr="00A7480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15E" w:rsidRDefault="00E84086" w:rsidP="00A7480F">
            <w:p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Uzavření smlouvy k</w:t>
            </w:r>
            <w:r w:rsidR="0007415E">
              <w:rPr>
                <w:rFonts w:asciiTheme="majorHAnsi" w:hAnsiTheme="majorHAnsi" w:cs="Arial"/>
                <w:sz w:val="21"/>
                <w:szCs w:val="21"/>
              </w:rPr>
              <w:t xml:space="preserve"> přípravný</w:t>
            </w:r>
            <w:r>
              <w:rPr>
                <w:rFonts w:asciiTheme="majorHAnsi" w:hAnsiTheme="majorHAnsi" w:cs="Arial"/>
                <w:sz w:val="21"/>
                <w:szCs w:val="21"/>
              </w:rPr>
              <w:t>m</w:t>
            </w:r>
            <w:r w:rsidR="0007415E">
              <w:rPr>
                <w:rFonts w:asciiTheme="majorHAnsi" w:hAnsiTheme="majorHAnsi" w:cs="Arial"/>
                <w:sz w:val="21"/>
                <w:szCs w:val="21"/>
              </w:rPr>
              <w:t xml:space="preserve"> prací</w:t>
            </w:r>
            <w:r>
              <w:rPr>
                <w:rFonts w:asciiTheme="majorHAnsi" w:hAnsiTheme="majorHAnsi" w:cs="Arial"/>
                <w:sz w:val="21"/>
                <w:szCs w:val="21"/>
              </w:rPr>
              <w:t>m</w:t>
            </w:r>
            <w:r w:rsidR="00DB15D7">
              <w:rPr>
                <w:rFonts w:asciiTheme="majorHAnsi" w:hAnsiTheme="majorHAnsi" w:cs="Arial"/>
                <w:sz w:val="21"/>
                <w:szCs w:val="21"/>
              </w:rPr>
              <w:t>.</w:t>
            </w:r>
          </w:p>
          <w:p w:rsidR="0007415E" w:rsidRPr="0007415E" w:rsidRDefault="0007415E" w:rsidP="00A7480F">
            <w:pPr>
              <w:pStyle w:val="Odstavecseseznamem"/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15E" w:rsidRPr="00764C07" w:rsidRDefault="00DB15D7" w:rsidP="00A7480F">
            <w:p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764C07">
              <w:rPr>
                <w:rFonts w:asciiTheme="majorHAnsi" w:hAnsiTheme="majorHAnsi" w:cs="Arial"/>
                <w:sz w:val="21"/>
                <w:szCs w:val="21"/>
              </w:rPr>
              <w:t>Nákup movitého majetku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(například vybavení staveb).</w:t>
            </w:r>
          </w:p>
        </w:tc>
      </w:tr>
      <w:tr w:rsidR="00E84086" w:rsidRPr="00764C07" w:rsidTr="00A7480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86" w:rsidRDefault="00E84086" w:rsidP="00A7480F">
            <w:p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Zahájení přípr</w:t>
            </w:r>
            <w:r w:rsidR="00976900">
              <w:rPr>
                <w:rFonts w:asciiTheme="majorHAnsi" w:hAnsiTheme="majorHAnsi" w:cs="Arial"/>
                <w:sz w:val="21"/>
                <w:szCs w:val="21"/>
              </w:rPr>
              <w:t>avných prací:</w:t>
            </w:r>
          </w:p>
          <w:p w:rsidR="00976900" w:rsidRPr="0007415E" w:rsidRDefault="00976900" w:rsidP="00A7480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7415E">
              <w:rPr>
                <w:rFonts w:asciiTheme="majorHAnsi" w:hAnsiTheme="majorHAnsi" w:cs="Arial"/>
                <w:sz w:val="21"/>
                <w:szCs w:val="21"/>
              </w:rPr>
              <w:t>příprava zadávacího a výběrového řízení na dodavatele</w:t>
            </w:r>
            <w:r w:rsidR="00236227">
              <w:rPr>
                <w:rFonts w:asciiTheme="majorHAnsi" w:hAnsiTheme="majorHAnsi" w:cs="Arial"/>
                <w:sz w:val="21"/>
                <w:szCs w:val="21"/>
              </w:rPr>
              <w:t>,</w:t>
            </w:r>
            <w:r w:rsidRPr="0007415E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  <w:p w:rsidR="00976900" w:rsidRPr="0007415E" w:rsidRDefault="00976900" w:rsidP="00A7480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7415E">
              <w:rPr>
                <w:rFonts w:asciiTheme="majorHAnsi" w:hAnsiTheme="majorHAnsi" w:cs="Arial"/>
                <w:sz w:val="21"/>
                <w:szCs w:val="21"/>
              </w:rPr>
              <w:t>zpracování projektové dokumentace</w:t>
            </w:r>
            <w:r w:rsidR="00236227">
              <w:rPr>
                <w:rFonts w:asciiTheme="majorHAnsi" w:hAnsiTheme="majorHAnsi" w:cs="Arial"/>
                <w:sz w:val="21"/>
                <w:szCs w:val="21"/>
              </w:rPr>
              <w:t>,</w:t>
            </w:r>
          </w:p>
          <w:p w:rsidR="00976900" w:rsidRPr="0007415E" w:rsidRDefault="00976900" w:rsidP="00A7480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7415E">
              <w:rPr>
                <w:rFonts w:asciiTheme="majorHAnsi" w:hAnsiTheme="majorHAnsi" w:cs="Arial"/>
                <w:sz w:val="21"/>
                <w:szCs w:val="21"/>
              </w:rPr>
              <w:t>zpracování energetického hodnocení</w:t>
            </w:r>
            <w:r w:rsidR="00236227">
              <w:rPr>
                <w:rFonts w:asciiTheme="majorHAnsi" w:hAnsiTheme="majorHAnsi" w:cs="Arial"/>
                <w:sz w:val="21"/>
                <w:szCs w:val="21"/>
              </w:rPr>
              <w:t>,</w:t>
            </w:r>
          </w:p>
          <w:p w:rsidR="00976900" w:rsidRPr="00E84086" w:rsidRDefault="00976900" w:rsidP="00A7480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07415E">
              <w:rPr>
                <w:rFonts w:asciiTheme="majorHAnsi" w:hAnsiTheme="majorHAnsi" w:cs="Arial"/>
                <w:sz w:val="21"/>
                <w:szCs w:val="21"/>
              </w:rPr>
              <w:t>zpracování podkladů pro hodnocení (viz příloha č. 3 Specifických pravidel pro žadatele a příjemce</w:t>
            </w:r>
            <w:r w:rsidR="00236227">
              <w:rPr>
                <w:rFonts w:asciiTheme="majorHAnsi" w:hAnsiTheme="majorHAnsi" w:cs="Arial"/>
                <w:sz w:val="21"/>
                <w:szCs w:val="21"/>
              </w:rPr>
              <w:t xml:space="preserve"> této výzvy</w:t>
            </w:r>
            <w:r w:rsidRPr="0007415E">
              <w:rPr>
                <w:rFonts w:asciiTheme="majorHAnsi" w:hAnsiTheme="majorHAnsi" w:cs="Arial"/>
                <w:sz w:val="21"/>
                <w:szCs w:val="21"/>
              </w:rPr>
              <w:t>)</w:t>
            </w:r>
            <w:r w:rsidR="00DB15D7">
              <w:rPr>
                <w:rFonts w:asciiTheme="majorHAnsi" w:hAnsiTheme="majorHAnsi" w:cs="Arial"/>
                <w:sz w:val="21"/>
                <w:szCs w:val="21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086" w:rsidRPr="00764C07" w:rsidRDefault="00DB15D7" w:rsidP="00A7480F">
            <w:p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Zahájení stavebních prací.</w:t>
            </w:r>
          </w:p>
        </w:tc>
      </w:tr>
    </w:tbl>
    <w:p w:rsidR="000F475D" w:rsidRPr="002A460B" w:rsidRDefault="000F475D" w:rsidP="000F475D">
      <w:pPr>
        <w:spacing w:after="0" w:line="240" w:lineRule="auto"/>
        <w:jc w:val="both"/>
        <w:rPr>
          <w:rFonts w:asciiTheme="majorHAnsi" w:hAnsiTheme="majorHAnsi"/>
        </w:rPr>
      </w:pPr>
    </w:p>
    <w:sectPr w:rsidR="000F475D" w:rsidRPr="002A460B" w:rsidSect="00A7480F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27" w:rsidRDefault="00236227" w:rsidP="005C1894">
      <w:pPr>
        <w:spacing w:after="0" w:line="240" w:lineRule="auto"/>
      </w:pPr>
      <w:r>
        <w:separator/>
      </w:r>
    </w:p>
  </w:endnote>
  <w:endnote w:type="continuationSeparator" w:id="0">
    <w:p w:rsidR="00236227" w:rsidRDefault="00236227" w:rsidP="005C1894">
      <w:pPr>
        <w:spacing w:after="0" w:line="240" w:lineRule="auto"/>
      </w:pPr>
      <w:r>
        <w:continuationSeparator/>
      </w:r>
    </w:p>
  </w:endnote>
  <w:endnote w:type="continuationNotice" w:id="1">
    <w:p w:rsidR="00236227" w:rsidRDefault="00236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27" w:rsidRPr="00764C07" w:rsidRDefault="00236227">
    <w:pPr>
      <w:pStyle w:val="Zpat"/>
      <w:rPr>
        <w:rFonts w:asciiTheme="majorHAnsi" w:hAnsiTheme="majorHAnsi"/>
      </w:rPr>
    </w:pPr>
    <w:r w:rsidRPr="00764C07">
      <w:rPr>
        <w:rFonts w:asciiTheme="majorHAnsi" w:hAnsiTheme="majorHAnsi"/>
      </w:rPr>
      <w:t>Zpracoval Řídicí orgán Integrovaného regionálního operačního programu</w:t>
    </w:r>
    <w:r w:rsidRPr="00764C07">
      <w:rPr>
        <w:rFonts w:asciiTheme="majorHAnsi" w:hAnsiTheme="majorHAnsi"/>
      </w:rPr>
      <w:tab/>
    </w:r>
  </w:p>
  <w:p w:rsidR="00236227" w:rsidRDefault="00236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27" w:rsidRDefault="00236227" w:rsidP="005C1894">
      <w:pPr>
        <w:spacing w:after="0" w:line="240" w:lineRule="auto"/>
      </w:pPr>
      <w:r>
        <w:separator/>
      </w:r>
    </w:p>
  </w:footnote>
  <w:footnote w:type="continuationSeparator" w:id="0">
    <w:p w:rsidR="00236227" w:rsidRDefault="00236227" w:rsidP="005C1894">
      <w:pPr>
        <w:spacing w:after="0" w:line="240" w:lineRule="auto"/>
      </w:pPr>
      <w:r>
        <w:continuationSeparator/>
      </w:r>
    </w:p>
  </w:footnote>
  <w:footnote w:type="continuationNotice" w:id="1">
    <w:p w:rsidR="00236227" w:rsidRDefault="002362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27" w:rsidRDefault="00236227" w:rsidP="00A7480F">
    <w:pPr>
      <w:pStyle w:val="Zhlav"/>
      <w:jc w:val="center"/>
    </w:pPr>
  </w:p>
  <w:p w:rsidR="00236227" w:rsidRPr="005E1B54" w:rsidRDefault="00236227" w:rsidP="005E1B54">
    <w:pPr>
      <w:pStyle w:val="Zhlav"/>
      <w:jc w:val="right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0F" w:rsidRDefault="00A7480F" w:rsidP="00A7480F">
    <w:pPr>
      <w:pStyle w:val="Zhlav"/>
      <w:jc w:val="center"/>
    </w:pPr>
    <w:r>
      <w:rPr>
        <w:noProof/>
        <w:lang w:eastAsia="cs-CZ"/>
      </w:rPr>
      <w:drawing>
        <wp:inline distT="0" distB="0" distL="0" distR="0" wp14:anchorId="7E180BB1" wp14:editId="7B85808E">
          <wp:extent cx="4704203" cy="777985"/>
          <wp:effectExtent l="0" t="0" r="1270" b="3175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334" cy="782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CF"/>
    <w:multiLevelType w:val="hybridMultilevel"/>
    <w:tmpl w:val="A970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06C09"/>
    <w:multiLevelType w:val="hybridMultilevel"/>
    <w:tmpl w:val="BC685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932EF"/>
    <w:multiLevelType w:val="hybridMultilevel"/>
    <w:tmpl w:val="6668268C"/>
    <w:lvl w:ilvl="0" w:tplc="94922BA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94"/>
    <w:rsid w:val="00014645"/>
    <w:rsid w:val="00016E7F"/>
    <w:rsid w:val="00027C17"/>
    <w:rsid w:val="00045A3C"/>
    <w:rsid w:val="00061DC0"/>
    <w:rsid w:val="0007415E"/>
    <w:rsid w:val="00087DAF"/>
    <w:rsid w:val="000904DB"/>
    <w:rsid w:val="000B5362"/>
    <w:rsid w:val="000D284C"/>
    <w:rsid w:val="000F31FC"/>
    <w:rsid w:val="000F475D"/>
    <w:rsid w:val="00103C29"/>
    <w:rsid w:val="00123D75"/>
    <w:rsid w:val="0012505D"/>
    <w:rsid w:val="00167774"/>
    <w:rsid w:val="001C711D"/>
    <w:rsid w:val="002162C5"/>
    <w:rsid w:val="00232B24"/>
    <w:rsid w:val="00236227"/>
    <w:rsid w:val="00240ED6"/>
    <w:rsid w:val="002953DF"/>
    <w:rsid w:val="002A460B"/>
    <w:rsid w:val="002E07F9"/>
    <w:rsid w:val="002E5F57"/>
    <w:rsid w:val="00321B42"/>
    <w:rsid w:val="0033187C"/>
    <w:rsid w:val="003355CF"/>
    <w:rsid w:val="00345812"/>
    <w:rsid w:val="003565C2"/>
    <w:rsid w:val="00384E53"/>
    <w:rsid w:val="00390F89"/>
    <w:rsid w:val="003A2CB5"/>
    <w:rsid w:val="003E513E"/>
    <w:rsid w:val="00442CE6"/>
    <w:rsid w:val="00443192"/>
    <w:rsid w:val="004461D2"/>
    <w:rsid w:val="004713B1"/>
    <w:rsid w:val="00482B96"/>
    <w:rsid w:val="00490AA7"/>
    <w:rsid w:val="00491DA0"/>
    <w:rsid w:val="004D73B5"/>
    <w:rsid w:val="004E7454"/>
    <w:rsid w:val="0051003C"/>
    <w:rsid w:val="0055761B"/>
    <w:rsid w:val="005C1894"/>
    <w:rsid w:val="005D310F"/>
    <w:rsid w:val="005E1B54"/>
    <w:rsid w:val="005F2C60"/>
    <w:rsid w:val="00684750"/>
    <w:rsid w:val="006C6638"/>
    <w:rsid w:val="006E7DEC"/>
    <w:rsid w:val="006F6492"/>
    <w:rsid w:val="007128AD"/>
    <w:rsid w:val="00741028"/>
    <w:rsid w:val="00750FE5"/>
    <w:rsid w:val="00752773"/>
    <w:rsid w:val="00764C07"/>
    <w:rsid w:val="00795CC9"/>
    <w:rsid w:val="0079715E"/>
    <w:rsid w:val="007A7C19"/>
    <w:rsid w:val="00805896"/>
    <w:rsid w:val="00833F8B"/>
    <w:rsid w:val="00886183"/>
    <w:rsid w:val="008976B0"/>
    <w:rsid w:val="008D3D13"/>
    <w:rsid w:val="00910C9C"/>
    <w:rsid w:val="00930DB5"/>
    <w:rsid w:val="009324AA"/>
    <w:rsid w:val="0093722A"/>
    <w:rsid w:val="00953CB8"/>
    <w:rsid w:val="009559EF"/>
    <w:rsid w:val="00976900"/>
    <w:rsid w:val="009B2415"/>
    <w:rsid w:val="009B7EDF"/>
    <w:rsid w:val="00A13D35"/>
    <w:rsid w:val="00A70034"/>
    <w:rsid w:val="00A7480F"/>
    <w:rsid w:val="00B133AF"/>
    <w:rsid w:val="00B318C5"/>
    <w:rsid w:val="00B77B82"/>
    <w:rsid w:val="00BB461A"/>
    <w:rsid w:val="00BC60E4"/>
    <w:rsid w:val="00C55396"/>
    <w:rsid w:val="00C76752"/>
    <w:rsid w:val="00C9435C"/>
    <w:rsid w:val="00D041BE"/>
    <w:rsid w:val="00D06B0E"/>
    <w:rsid w:val="00D1064D"/>
    <w:rsid w:val="00D349E2"/>
    <w:rsid w:val="00DA145D"/>
    <w:rsid w:val="00DB15D7"/>
    <w:rsid w:val="00DC3476"/>
    <w:rsid w:val="00DC640B"/>
    <w:rsid w:val="00DD4789"/>
    <w:rsid w:val="00DD6BFF"/>
    <w:rsid w:val="00DF1E19"/>
    <w:rsid w:val="00E03D76"/>
    <w:rsid w:val="00E21537"/>
    <w:rsid w:val="00E43E2E"/>
    <w:rsid w:val="00E47450"/>
    <w:rsid w:val="00E84086"/>
    <w:rsid w:val="00E84EC5"/>
    <w:rsid w:val="00EB6FFA"/>
    <w:rsid w:val="00EC61DC"/>
    <w:rsid w:val="00EE1570"/>
    <w:rsid w:val="00EE4024"/>
    <w:rsid w:val="00F12AD7"/>
    <w:rsid w:val="00F42108"/>
    <w:rsid w:val="00F64DB5"/>
    <w:rsid w:val="00F9477B"/>
    <w:rsid w:val="00FB32A1"/>
    <w:rsid w:val="00FB40F1"/>
    <w:rsid w:val="00FD2F96"/>
    <w:rsid w:val="00FE0EDF"/>
    <w:rsid w:val="00FE49ED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894"/>
  </w:style>
  <w:style w:type="paragraph" w:styleId="Zpat">
    <w:name w:val="footer"/>
    <w:basedOn w:val="Normln"/>
    <w:link w:val="Zpat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894"/>
  </w:style>
  <w:style w:type="paragraph" w:styleId="Textbubliny">
    <w:name w:val="Balloon Text"/>
    <w:basedOn w:val="Normln"/>
    <w:link w:val="TextbublinyChar"/>
    <w:uiPriority w:val="99"/>
    <w:semiHidden/>
    <w:unhideWhenUsed/>
    <w:rsid w:val="005C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7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4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1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1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1B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49E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5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5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1570"/>
    <w:rPr>
      <w:vertAlign w:val="superscript"/>
    </w:rPr>
  </w:style>
  <w:style w:type="paragraph" w:customStyle="1" w:styleId="Default">
    <w:name w:val="Default"/>
    <w:rsid w:val="00A7480F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A748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894"/>
  </w:style>
  <w:style w:type="paragraph" w:styleId="Zpat">
    <w:name w:val="footer"/>
    <w:basedOn w:val="Normln"/>
    <w:link w:val="ZpatChar"/>
    <w:uiPriority w:val="99"/>
    <w:unhideWhenUsed/>
    <w:rsid w:val="005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894"/>
  </w:style>
  <w:style w:type="paragraph" w:styleId="Textbubliny">
    <w:name w:val="Balloon Text"/>
    <w:basedOn w:val="Normln"/>
    <w:link w:val="TextbublinyChar"/>
    <w:uiPriority w:val="99"/>
    <w:semiHidden/>
    <w:unhideWhenUsed/>
    <w:rsid w:val="005C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8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47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4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1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41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41B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49E2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5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5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1570"/>
    <w:rPr>
      <w:vertAlign w:val="superscript"/>
    </w:rPr>
  </w:style>
  <w:style w:type="paragraph" w:customStyle="1" w:styleId="Default">
    <w:name w:val="Default"/>
    <w:rsid w:val="00A7480F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A7480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227F-D43B-4565-90E6-44626E9B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Alice Marciszová</cp:lastModifiedBy>
  <cp:revision>4</cp:revision>
  <cp:lastPrinted>2015-12-04T11:21:00Z</cp:lastPrinted>
  <dcterms:created xsi:type="dcterms:W3CDTF">2015-12-04T12:26:00Z</dcterms:created>
  <dcterms:modified xsi:type="dcterms:W3CDTF">2015-12-09T15:22:00Z</dcterms:modified>
</cp:coreProperties>
</file>